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E7A" w:rsidRDefault="00D04E7A">
      <w:pPr>
        <w:jc w:val="center"/>
        <w:rPr>
          <w:b/>
          <w:bCs/>
          <w:sz w:val="32"/>
          <w:szCs w:val="40"/>
        </w:rPr>
      </w:pPr>
    </w:p>
    <w:p w:rsidR="00D04E7A" w:rsidRDefault="00D04E7A">
      <w:pPr>
        <w:ind w:firstLineChars="200" w:firstLine="560"/>
        <w:rPr>
          <w:rFonts w:ascii="宋体" w:eastAsia="宋体" w:hAnsi="宋体" w:cs="宋体"/>
          <w:sz w:val="28"/>
          <w:szCs w:val="36"/>
        </w:rPr>
      </w:pPr>
    </w:p>
    <w:tbl>
      <w:tblPr>
        <w:tblW w:w="8429" w:type="dxa"/>
        <w:tblInd w:w="93" w:type="dxa"/>
        <w:tblLook w:val="04A0" w:firstRow="1" w:lastRow="0" w:firstColumn="1" w:lastColumn="0" w:noHBand="0" w:noVBand="1"/>
      </w:tblPr>
      <w:tblGrid>
        <w:gridCol w:w="633"/>
        <w:gridCol w:w="841"/>
        <w:gridCol w:w="1101"/>
        <w:gridCol w:w="1257"/>
        <w:gridCol w:w="1257"/>
        <w:gridCol w:w="3340"/>
      </w:tblGrid>
      <w:tr w:rsidR="00D04E7A" w:rsidTr="00E93654">
        <w:trPr>
          <w:trHeight w:val="600"/>
        </w:trPr>
        <w:tc>
          <w:tcPr>
            <w:tcW w:w="84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4E7A" w:rsidRDefault="00100DA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乔庄村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2025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年麦季生产物资购置明细</w:t>
            </w:r>
          </w:p>
        </w:tc>
      </w:tr>
      <w:tr w:rsidR="00D04E7A" w:rsidTr="00E93654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E7A" w:rsidRDefault="00100D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E7A" w:rsidRDefault="00100D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E7A" w:rsidRDefault="00100D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E7A" w:rsidRDefault="00100D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单价</w:t>
            </w:r>
            <w:r w:rsidR="00E936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（元）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E7A" w:rsidRDefault="00100D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合计</w:t>
            </w:r>
            <w:r w:rsidR="00E936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（元）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E7A" w:rsidRDefault="00100D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D04E7A" w:rsidTr="00E93654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E7A" w:rsidRDefault="00100D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E7A" w:rsidRDefault="00100D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麦种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E7A" w:rsidRDefault="00100D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25320</w:t>
            </w:r>
            <w:r w:rsidR="00E936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E7A" w:rsidRDefault="00100D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E7A" w:rsidRDefault="00100D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53172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E7A" w:rsidRDefault="00E9365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镇麦1</w:t>
            </w: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、原种拌药剂</w:t>
            </w:r>
          </w:p>
        </w:tc>
      </w:tr>
      <w:tr w:rsidR="00D04E7A" w:rsidTr="00E93654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E7A" w:rsidRDefault="00100D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E7A" w:rsidRDefault="00100D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复合肥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E7A" w:rsidRDefault="00100D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  <w:r w:rsidR="00E936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E7A" w:rsidRDefault="00100D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E7A" w:rsidRDefault="00100D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E7A" w:rsidRDefault="00E9365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推荐品牌心连心、金正大、沃夫特</w:t>
            </w:r>
          </w:p>
        </w:tc>
      </w:tr>
      <w:tr w:rsidR="00E93654" w:rsidTr="00E93654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3654" w:rsidRDefault="00E93654" w:rsidP="00E936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3654" w:rsidRDefault="00E93654" w:rsidP="00E936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尿素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3654" w:rsidRDefault="00E93654" w:rsidP="00E936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3654" w:rsidRDefault="00E93654" w:rsidP="00E936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3654" w:rsidRDefault="00E93654" w:rsidP="00E936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3654" w:rsidRDefault="00E93654" w:rsidP="00E9365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推荐品牌心连心、金正大、沃夫特</w:t>
            </w:r>
          </w:p>
        </w:tc>
      </w:tr>
      <w:tr w:rsidR="00E93654" w:rsidTr="00E93654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3654" w:rsidRDefault="00E93654" w:rsidP="00E936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3654" w:rsidRDefault="00E93654" w:rsidP="00E936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治草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3654" w:rsidRDefault="00E93654" w:rsidP="00E936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507亩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3654" w:rsidRDefault="00E93654" w:rsidP="00E936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3654" w:rsidRDefault="00E93654" w:rsidP="00E936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3654" w:rsidRDefault="00E93654" w:rsidP="00E9365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配药比例1:</w:t>
            </w: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1.2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，按5</w:t>
            </w: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07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亩计数</w:t>
            </w:r>
          </w:p>
        </w:tc>
      </w:tr>
      <w:tr w:rsidR="00E93654" w:rsidTr="00E93654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3654" w:rsidRDefault="00E93654" w:rsidP="00E936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3654" w:rsidRDefault="00E93654" w:rsidP="00E936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治虫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3654" w:rsidRDefault="00E93654" w:rsidP="00E936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422.92亩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3654" w:rsidRDefault="00E93654" w:rsidP="00E936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3654" w:rsidRDefault="00E93654" w:rsidP="00E936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19454.32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654" w:rsidRDefault="00E93654" w:rsidP="00E9365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含药剂、飞防</w:t>
            </w:r>
            <w:bookmarkStart w:id="0" w:name="_GoBack"/>
            <w:bookmarkEnd w:id="0"/>
          </w:p>
        </w:tc>
      </w:tr>
      <w:tr w:rsidR="00E93654" w:rsidTr="00E93654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3654" w:rsidRDefault="00E93654" w:rsidP="00E9365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3654" w:rsidRDefault="00E93654" w:rsidP="00E9365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3654" w:rsidRDefault="00E93654" w:rsidP="00E9365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3654" w:rsidRDefault="00E93654" w:rsidP="00E9365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3654" w:rsidRDefault="00E93654" w:rsidP="00E936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169271.32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3654" w:rsidRDefault="00E93654" w:rsidP="00E9365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D04E7A" w:rsidRDefault="00E93654">
      <w:pPr>
        <w:ind w:firstLineChars="200" w:firstLine="56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本清单报价含运输、税费、装卸、服务等费用</w:t>
      </w:r>
    </w:p>
    <w:p w:rsidR="00D04E7A" w:rsidRDefault="00D04E7A">
      <w:pPr>
        <w:ind w:firstLineChars="200" w:firstLine="560"/>
        <w:jc w:val="right"/>
        <w:rPr>
          <w:sz w:val="28"/>
          <w:szCs w:val="36"/>
        </w:rPr>
      </w:pPr>
    </w:p>
    <w:p w:rsidR="00D04E7A" w:rsidRDefault="00100DAA">
      <w:pPr>
        <w:ind w:firstLineChars="200" w:firstLine="560"/>
        <w:jc w:val="right"/>
        <w:rPr>
          <w:sz w:val="28"/>
          <w:szCs w:val="36"/>
        </w:rPr>
      </w:pPr>
      <w:r>
        <w:rPr>
          <w:rFonts w:hint="eastAsia"/>
          <w:sz w:val="28"/>
          <w:szCs w:val="36"/>
        </w:rPr>
        <w:t>塘河街道乔庄村村民委员会</w:t>
      </w:r>
    </w:p>
    <w:p w:rsidR="00D04E7A" w:rsidRDefault="00100DAA">
      <w:pPr>
        <w:ind w:firstLineChars="200" w:firstLine="560"/>
        <w:jc w:val="right"/>
        <w:rPr>
          <w:sz w:val="28"/>
          <w:szCs w:val="36"/>
        </w:rPr>
      </w:pPr>
      <w:r>
        <w:rPr>
          <w:rFonts w:hint="eastAsia"/>
          <w:sz w:val="28"/>
          <w:szCs w:val="36"/>
        </w:rPr>
        <w:t>2024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</w:rPr>
        <w:t>10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</w:rPr>
        <w:t>31</w:t>
      </w:r>
      <w:r>
        <w:rPr>
          <w:rFonts w:hint="eastAsia"/>
          <w:sz w:val="28"/>
          <w:szCs w:val="36"/>
        </w:rPr>
        <w:t>日</w:t>
      </w:r>
    </w:p>
    <w:p w:rsidR="00D04E7A" w:rsidRDefault="00D04E7A">
      <w:pPr>
        <w:ind w:firstLineChars="200" w:firstLine="560"/>
        <w:jc w:val="right"/>
        <w:rPr>
          <w:sz w:val="28"/>
          <w:szCs w:val="36"/>
        </w:rPr>
      </w:pPr>
    </w:p>
    <w:p w:rsidR="00D04E7A" w:rsidRDefault="00D04E7A">
      <w:pPr>
        <w:ind w:firstLineChars="200" w:firstLine="640"/>
        <w:jc w:val="left"/>
        <w:rPr>
          <w:sz w:val="32"/>
          <w:szCs w:val="40"/>
        </w:rPr>
      </w:pPr>
    </w:p>
    <w:sectPr w:rsidR="00D04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DAA" w:rsidRDefault="00100DAA" w:rsidP="00E93654">
      <w:r>
        <w:separator/>
      </w:r>
    </w:p>
  </w:endnote>
  <w:endnote w:type="continuationSeparator" w:id="0">
    <w:p w:rsidR="00100DAA" w:rsidRDefault="00100DAA" w:rsidP="00E93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DAA" w:rsidRDefault="00100DAA" w:rsidP="00E93654">
      <w:r>
        <w:separator/>
      </w:r>
    </w:p>
  </w:footnote>
  <w:footnote w:type="continuationSeparator" w:id="0">
    <w:p w:rsidR="00100DAA" w:rsidRDefault="00100DAA" w:rsidP="00E93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E1N2Y3MDdlYmVkNGM0YTdmMDdkOWMwNzRkZjU1NDcifQ=="/>
  </w:docVars>
  <w:rsids>
    <w:rsidRoot w:val="00D04E7A"/>
    <w:rsid w:val="00100DAA"/>
    <w:rsid w:val="00D04E7A"/>
    <w:rsid w:val="00E93654"/>
    <w:rsid w:val="32B95972"/>
    <w:rsid w:val="359D4C4A"/>
    <w:rsid w:val="761F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D3EFE5"/>
  <w15:docId w15:val="{6A4C55EE-EB8B-4521-9E34-00A8E56C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936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9365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E936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9365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</dc:creator>
  <cp:lastModifiedBy>Administrator</cp:lastModifiedBy>
  <cp:revision>2</cp:revision>
  <cp:lastPrinted>2024-10-31T08:43:00Z</cp:lastPrinted>
  <dcterms:created xsi:type="dcterms:W3CDTF">2024-10-31T07:05:00Z</dcterms:created>
  <dcterms:modified xsi:type="dcterms:W3CDTF">2024-11-07T01:37:00Z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31301BEFDF3843B4910D9C105486703A_12</vt:lpwstr>
  </property>
</Properties>
</file>